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E7" w:rsidRDefault="00D52DE7" w:rsidP="00D52D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. . . . . . . . . . . . . . . . . . . . . . . . . .</w:t>
      </w: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(miejscowość i data)</w:t>
      </w:r>
    </w:p>
    <w:p w:rsidR="00D52DE7" w:rsidRPr="00D1798A" w:rsidRDefault="00D52DE7" w:rsidP="00D52DE7">
      <w:pPr>
        <w:widowControl w:val="0"/>
        <w:autoSpaceDE w:val="0"/>
        <w:autoSpaceDN w:val="0"/>
        <w:adjustRightInd w:val="0"/>
        <w:spacing w:line="360" w:lineRule="auto"/>
      </w:pPr>
      <w:r w:rsidRPr="00D1798A">
        <w:t>……………………………………..</w:t>
      </w:r>
    </w:p>
    <w:p w:rsidR="00D52DE7" w:rsidRPr="00D1798A" w:rsidRDefault="00D52DE7" w:rsidP="00D52DE7">
      <w:pPr>
        <w:widowControl w:val="0"/>
        <w:autoSpaceDE w:val="0"/>
        <w:autoSpaceDN w:val="0"/>
        <w:adjustRightInd w:val="0"/>
        <w:spacing w:line="360" w:lineRule="auto"/>
      </w:pPr>
      <w:r w:rsidRPr="00D1798A">
        <w:t>……………………………………..</w:t>
      </w:r>
    </w:p>
    <w:p w:rsidR="00D52DE7" w:rsidRPr="00D1798A" w:rsidRDefault="00D52DE7" w:rsidP="00D52DE7">
      <w:pPr>
        <w:widowControl w:val="0"/>
        <w:autoSpaceDE w:val="0"/>
        <w:autoSpaceDN w:val="0"/>
        <w:adjustRightInd w:val="0"/>
        <w:spacing w:line="360" w:lineRule="auto"/>
      </w:pPr>
      <w:r w:rsidRPr="00D1798A">
        <w:t>……………………………………..</w:t>
      </w: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(imię i nazwisko lub nazwa oraz adres)</w:t>
      </w:r>
    </w:p>
    <w:p w:rsidR="00D52DE7" w:rsidRPr="00D1798A" w:rsidRDefault="00D52DE7" w:rsidP="00D52DE7">
      <w:pPr>
        <w:widowControl w:val="0"/>
        <w:autoSpaceDE w:val="0"/>
        <w:autoSpaceDN w:val="0"/>
        <w:adjustRightInd w:val="0"/>
        <w:ind w:left="5040" w:firstLine="720"/>
        <w:rPr>
          <w:b/>
        </w:rPr>
      </w:pPr>
      <w:r>
        <w:rPr>
          <w:b/>
        </w:rPr>
        <w:t>STAROSTA J</w:t>
      </w:r>
      <w:r w:rsidRPr="00D1798A">
        <w:rPr>
          <w:b/>
        </w:rPr>
        <w:t>ANOWSKI</w:t>
      </w:r>
    </w:p>
    <w:p w:rsidR="00D52DE7" w:rsidRPr="007D1FD9" w:rsidRDefault="00D52DE7" w:rsidP="00D52DE7">
      <w:pPr>
        <w:widowControl w:val="0"/>
        <w:autoSpaceDE w:val="0"/>
        <w:autoSpaceDN w:val="0"/>
        <w:adjustRightInd w:val="0"/>
        <w:rPr>
          <w:sz w:val="20"/>
        </w:rPr>
      </w:pPr>
    </w:p>
    <w:p w:rsidR="00D52DE7" w:rsidRPr="00D1798A" w:rsidRDefault="00D52DE7" w:rsidP="00D52DE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1798A">
        <w:rPr>
          <w:b/>
          <w:bCs/>
          <w:u w:val="single"/>
        </w:rPr>
        <w:t>WNIOSEK O ROZSTRZYGNIĘCIE O NIEZBĘDNOŚCI WEJŚCIA</w:t>
      </w:r>
    </w:p>
    <w:p w:rsidR="00D52DE7" w:rsidRPr="00D1798A" w:rsidRDefault="00D52DE7" w:rsidP="00D52DE7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NA TEREN SĄ</w:t>
      </w:r>
      <w:r w:rsidRPr="00D1798A">
        <w:rPr>
          <w:b/>
          <w:bCs/>
          <w:u w:val="single"/>
        </w:rPr>
        <w:t>SIEDNIEJ NIERUCHOMOŚCI</w:t>
      </w:r>
    </w:p>
    <w:p w:rsidR="00D52DE7" w:rsidRDefault="00D52DE7" w:rsidP="00D52DE7">
      <w:pPr>
        <w:widowControl w:val="0"/>
        <w:autoSpaceDE w:val="0"/>
        <w:autoSpaceDN w:val="0"/>
        <w:adjustRightInd w:val="0"/>
        <w:ind w:firstLine="720"/>
      </w:pPr>
    </w:p>
    <w:p w:rsidR="00D52DE7" w:rsidRDefault="00D52DE7" w:rsidP="00D52DE7">
      <w:pPr>
        <w:widowControl w:val="0"/>
        <w:autoSpaceDE w:val="0"/>
        <w:autoSpaceDN w:val="0"/>
        <w:adjustRightInd w:val="0"/>
        <w:ind w:firstLine="720"/>
      </w:pPr>
      <w:r>
        <w:t xml:space="preserve">Na podstawie art.47 pkt.2 ustawy z dnia 7 lipca 1994r. - Prawo budowlane (jednolity tekst </w:t>
      </w:r>
      <w:proofErr w:type="spellStart"/>
      <w:r>
        <w:t>Dz.U</w:t>
      </w:r>
      <w:proofErr w:type="spellEnd"/>
      <w:r>
        <w:t xml:space="preserve">. z 2020r. poz.1333 z </w:t>
      </w:r>
      <w:proofErr w:type="spellStart"/>
      <w:r>
        <w:t>późn</w:t>
      </w:r>
      <w:proofErr w:type="spellEnd"/>
      <w:r>
        <w:t xml:space="preserve">. zm.) wnoszę o rozstrzygnięcie o niezbędności wejścia na teren sąsiedniej nieruchomości 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</w:pPr>
      <w:r>
        <w:t xml:space="preserve">położonej w  . . . . . . . . . . . . . . . . . . . . . . . . . . . . . . . . . . . . . . . . . . . . . . . . . . . . . . . . . . . . . 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</w:pPr>
      <w:r>
        <w:t xml:space="preserve">przy ulicy  . . . . . . . . . . . . . . . . . . . . . . . . . . . . . . . . . nr </w:t>
      </w:r>
      <w:proofErr w:type="spellStart"/>
      <w:r>
        <w:t>ewid</w:t>
      </w:r>
      <w:proofErr w:type="spellEnd"/>
      <w:r>
        <w:t xml:space="preserve">. działki . . . . . . . . . . . . . . . . . . . . 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  <w:spacing w:line="480" w:lineRule="auto"/>
      </w:pPr>
      <w:r>
        <w:t xml:space="preserve">stanowiącej własność  . . . . . . . . . . . . . . . . . . . . . . . . . . . . . . . . . . . . . . . . . . . . . . . . . . . . . . . . </w:t>
      </w:r>
    </w:p>
    <w:p w:rsidR="00D52DE7" w:rsidRDefault="00D52DE7" w:rsidP="00D52DE7">
      <w:pPr>
        <w:widowControl w:val="0"/>
        <w:autoSpaceDE w:val="0"/>
        <w:autoSpaceDN w:val="0"/>
        <w:adjustRightInd w:val="0"/>
        <w:spacing w:line="480" w:lineRule="auto"/>
      </w:pPr>
      <w:r>
        <w:t xml:space="preserve">…………………………………………………………………………………………………  </w:t>
      </w: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(imię i nazwisko oraz adres właściciela) 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</w:pPr>
      <w:r>
        <w:t>oraz określenie granic niezbędnej potrzeby i warunków korzystania z sąsiedniej nieruchomości.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Uzasadnienie</w:t>
      </w:r>
    </w:p>
    <w:p w:rsidR="00D52DE7" w:rsidRDefault="00D52DE7" w:rsidP="00D52DE7">
      <w:pPr>
        <w:widowControl w:val="0"/>
        <w:autoSpaceDE w:val="0"/>
        <w:autoSpaceDN w:val="0"/>
        <w:adjustRightInd w:val="0"/>
        <w:jc w:val="center"/>
      </w:pPr>
    </w:p>
    <w:p w:rsidR="00D52DE7" w:rsidRDefault="00D52DE7" w:rsidP="00D52DE7">
      <w:pPr>
        <w:widowControl w:val="0"/>
        <w:autoSpaceDE w:val="0"/>
        <w:autoSpaceDN w:val="0"/>
        <w:adjustRightInd w:val="0"/>
        <w:spacing w:line="480" w:lineRule="auto"/>
      </w:pPr>
      <w:r>
        <w:t xml:space="preserve">Na podstawie ostatecznej decyzji o pozwoleniu na budowę /zgłoszenia wykonywania robót budowlanych, znak: . . . . . . . . . . . . . . . . . . . . . . . . . . . . .  z dnia . . . . . . . . . . . . . . . . . . . . . . . .  </w:t>
      </w:r>
    </w:p>
    <w:p w:rsidR="00D52DE7" w:rsidRDefault="00D52DE7" w:rsidP="00D52DE7">
      <w:pPr>
        <w:widowControl w:val="0"/>
        <w:autoSpaceDE w:val="0"/>
        <w:autoSpaceDN w:val="0"/>
        <w:adjustRightInd w:val="0"/>
        <w:spacing w:line="480" w:lineRule="auto"/>
      </w:pPr>
      <w:r>
        <w:t xml:space="preserve">wydanej przez /przyjętego bez sprzeciwu przez. . . . . . . . . . . . . . . . . . . . . . . . . . . . . . . . . . . . . 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  <w:r>
        <w:t>rozpoczęte zostały roboty budowlane . . . . . . . . . . . . . . . . . . . . . . . . . . . . . . . . . . . . . . . . . . . . .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Default="00D52DE7" w:rsidP="00D52DE7">
      <w:pPr>
        <w:widowControl w:val="0"/>
        <w:autoSpaceDE w:val="0"/>
        <w:autoSpaceDN w:val="0"/>
        <w:adjustRightInd w:val="0"/>
        <w:spacing w:line="480" w:lineRule="auto"/>
      </w:pPr>
      <w:r>
        <w:t>. . . . . . . . . . . . . . . . . . . . . . . . . . . . . . . . . . . . . . . . . . . . . . . . . . . . . . . . . . . . . . . . . . . . . . . . . . .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D52DE7" w:rsidRDefault="00D52DE7" w:rsidP="00D52D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(określenie rodzaju i miejsca prowadzonych robót budowlanych) </w:t>
      </w:r>
    </w:p>
    <w:p w:rsidR="00D52DE7" w:rsidRDefault="00D52DE7" w:rsidP="00D52DE7">
      <w:pPr>
        <w:widowControl w:val="0"/>
        <w:autoSpaceDE w:val="0"/>
        <w:autoSpaceDN w:val="0"/>
        <w:adjustRightInd w:val="0"/>
        <w:ind w:firstLine="720"/>
      </w:pPr>
      <w:r>
        <w:t>W celu dalszego wykonywania ww. robót budowlanych niezbędne jest wejście na teren sąsiedniej nieruchomości. Wskutek braku zgody jej właściciela nie został uzgodniony przewidywany sposób, zakres, terminy korzystania z nieruchomości, a także ewentualna rekompensata z tego tytułu.</w:t>
      </w:r>
    </w:p>
    <w:p w:rsidR="00D52DE7" w:rsidRDefault="00D52DE7" w:rsidP="00D52DE7">
      <w:pPr>
        <w:widowControl w:val="0"/>
        <w:autoSpaceDE w:val="0"/>
        <w:autoSpaceDN w:val="0"/>
        <w:adjustRightInd w:val="0"/>
      </w:pPr>
    </w:p>
    <w:p w:rsidR="00D52DE7" w:rsidRPr="00C757E6" w:rsidRDefault="00D52DE7" w:rsidP="00D52DE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C757E6">
        <w:rPr>
          <w:sz w:val="22"/>
          <w:szCs w:val="22"/>
          <w:u w:val="single"/>
        </w:rPr>
        <w:t>W załączeniu:</w:t>
      </w:r>
    </w:p>
    <w:p w:rsidR="00D52DE7" w:rsidRPr="00C757E6" w:rsidRDefault="00D52DE7" w:rsidP="00D52D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57E6">
        <w:rPr>
          <w:sz w:val="22"/>
          <w:szCs w:val="22"/>
        </w:rPr>
        <w:t>- kopia pozwolenia na budowę</w:t>
      </w:r>
      <w:r>
        <w:rPr>
          <w:sz w:val="22"/>
          <w:szCs w:val="22"/>
        </w:rPr>
        <w:t>/zgłoszenia robót budowlanych</w:t>
      </w: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52DE7" w:rsidRDefault="00D52DE7" w:rsidP="00D52DE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D1FD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7D1FD9">
        <w:rPr>
          <w:sz w:val="22"/>
          <w:szCs w:val="22"/>
        </w:rPr>
        <w:t xml:space="preserve"> . . . . . . . . . . . . . . . . . . . . . . . . . . . . . . . . . . .</w:t>
      </w:r>
      <w:r>
        <w:rPr>
          <w:sz w:val="28"/>
          <w:szCs w:val="28"/>
        </w:rPr>
        <w:t xml:space="preserve"> </w:t>
      </w:r>
    </w:p>
    <w:p w:rsidR="004B28FA" w:rsidRPr="00D52DE7" w:rsidRDefault="00D52DE7" w:rsidP="00D52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inwestora) </w:t>
      </w:r>
    </w:p>
    <w:sectPr w:rsidR="004B28FA" w:rsidRPr="00D52DE7" w:rsidSect="00D52DE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52DE7"/>
    <w:rsid w:val="002B0C4F"/>
    <w:rsid w:val="004B28FA"/>
    <w:rsid w:val="00D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dcterms:created xsi:type="dcterms:W3CDTF">2020-12-10T13:51:00Z</dcterms:created>
  <dcterms:modified xsi:type="dcterms:W3CDTF">2020-12-10T13:54:00Z</dcterms:modified>
</cp:coreProperties>
</file>